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3F" w:rsidRPr="003E0198" w:rsidRDefault="007E603F" w:rsidP="007E603F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E0198">
        <w:rPr>
          <w:rFonts w:ascii="黑体" w:eastAsia="黑体" w:hAnsi="黑体" w:hint="eastAsia"/>
          <w:sz w:val="32"/>
          <w:szCs w:val="32"/>
        </w:rPr>
        <w:t>附件</w:t>
      </w:r>
    </w:p>
    <w:p w:rsidR="007E603F" w:rsidRPr="003E0198" w:rsidRDefault="007E603F" w:rsidP="007E603F">
      <w:pPr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3E0198">
        <w:rPr>
          <w:rFonts w:ascii="方正小标宋简体" w:eastAsia="方正小标宋简体" w:hAnsi="仿宋" w:cs="仿宋" w:hint="eastAsia"/>
          <w:sz w:val="36"/>
          <w:szCs w:val="36"/>
        </w:rPr>
        <w:t>绍兴市本级卫生健康单位2020年（第二次）公开招聘工作人员计划表（医学类161人）</w:t>
      </w:r>
    </w:p>
    <w:tbl>
      <w:tblPr>
        <w:tblW w:w="14459" w:type="dxa"/>
        <w:tblInd w:w="-318" w:type="dxa"/>
        <w:tblLook w:val="04A0" w:firstRow="1" w:lastRow="0" w:firstColumn="1" w:lastColumn="0" w:noHBand="0" w:noVBand="1"/>
      </w:tblPr>
      <w:tblGrid>
        <w:gridCol w:w="1986"/>
        <w:gridCol w:w="2409"/>
        <w:gridCol w:w="1701"/>
        <w:gridCol w:w="851"/>
        <w:gridCol w:w="1417"/>
        <w:gridCol w:w="3828"/>
        <w:gridCol w:w="2267"/>
      </w:tblGrid>
      <w:tr w:rsidR="007E603F" w:rsidRPr="003E0198" w:rsidTr="004C403E">
        <w:trPr>
          <w:trHeight w:val="571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招聘单位和招聘岗位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招聘</w:t>
            </w:r>
          </w:p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人数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报名人数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其他条件和要求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审核地点</w:t>
            </w:r>
          </w:p>
        </w:tc>
      </w:tr>
      <w:tr w:rsidR="007E603F" w:rsidRPr="003E0198" w:rsidTr="004C403E">
        <w:trPr>
          <w:trHeight w:val="70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临床医生1（20人）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泌尿外科碎石医生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3F" w:rsidRPr="003E0198" w:rsidRDefault="00B77287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7E603F" w:rsidRPr="003E0198" w:rsidTr="004C403E">
        <w:trPr>
          <w:trHeight w:val="18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眼科特检医生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43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30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43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43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乳腺科医生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心脑电图医生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临床医生2（1人）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全科医疗科（体检中心）医生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具有中级以上职称，</w:t>
            </w:r>
            <w:r w:rsidRPr="003E0198">
              <w:rPr>
                <w:rFonts w:hint="eastAsia"/>
                <w:sz w:val="20"/>
                <w:szCs w:val="20"/>
              </w:rPr>
              <w:t>在医院从事医疗工作</w:t>
            </w:r>
            <w:r w:rsidRPr="003E0198">
              <w:rPr>
                <w:rFonts w:hint="eastAsia"/>
                <w:sz w:val="20"/>
                <w:szCs w:val="20"/>
              </w:rPr>
              <w:t>2</w:t>
            </w:r>
            <w:r w:rsidRPr="003E0198">
              <w:rPr>
                <w:rFonts w:hint="eastAsia"/>
                <w:sz w:val="20"/>
                <w:szCs w:val="20"/>
              </w:rPr>
              <w:t>年以上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B77287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临床医生3（1人）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hint="eastAsia"/>
                <w:sz w:val="20"/>
                <w:szCs w:val="20"/>
              </w:rPr>
              <w:t>全日制普通高校应届毕业生或中级以上职称，有相关工作经历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B77287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第七人民医院</w:t>
            </w:r>
          </w:p>
        </w:tc>
      </w:tr>
      <w:tr w:rsidR="007E603F" w:rsidRPr="003E0198" w:rsidTr="004C403E">
        <w:trPr>
          <w:trHeight w:val="54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B77287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急诊医生1（1人）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具有中级以上职称，在三级医院从事相关工作2年以上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F" w:rsidRPr="003E0198" w:rsidRDefault="00B77287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7E603F" w:rsidRPr="003E0198" w:rsidTr="004C403E">
        <w:trPr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急诊医生2（1人）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院前急救医生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F" w:rsidRPr="003E0198" w:rsidRDefault="00B77287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中医院</w:t>
            </w:r>
          </w:p>
        </w:tc>
      </w:tr>
      <w:tr w:rsidR="007E603F" w:rsidRPr="003E0198" w:rsidTr="004C403E">
        <w:trPr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急诊医生3（3人）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全日制普通高校应届毕业生，或具有规培合格证书，二甲以上综合性医院工作2年以上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F" w:rsidRPr="003E0198" w:rsidRDefault="00B77287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7E603F" w:rsidRPr="003E0198" w:rsidTr="004C403E">
        <w:trPr>
          <w:trHeight w:val="46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麻醉医生1（5人）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全日制普通高校应届毕业生或具有执业医师资格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B04F03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中医院</w:t>
            </w: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47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E0198">
              <w:rPr>
                <w:rFonts w:asciiTheme="minorEastAsia" w:hAnsiTheme="minorEastAsia" w:cs="宋体" w:hint="eastAsia"/>
                <w:kern w:val="0"/>
                <w:szCs w:val="21"/>
              </w:rPr>
              <w:t>麻醉医生2（3人）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具有中级以上职称，从事麻醉工作2年以上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D83C18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中医院</w:t>
            </w: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疼痛诊治医生（1人）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疼痛诊治医生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D83C18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医学影像医生1（10人）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放射科(核医学)医生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D83C18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中医院</w:t>
            </w: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超声医生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7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8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sz w:val="18"/>
                <w:szCs w:val="18"/>
              </w:rPr>
            </w:pPr>
            <w:r w:rsidRPr="003E0198">
              <w:rPr>
                <w:rFonts w:hint="eastAsia"/>
                <w:sz w:val="18"/>
                <w:szCs w:val="18"/>
              </w:rPr>
              <w:t>放射科医生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jc w:val="left"/>
              <w:rPr>
                <w:sz w:val="18"/>
                <w:szCs w:val="18"/>
              </w:rPr>
            </w:pPr>
            <w:r w:rsidRPr="003E019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医学影像医生2（1人）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具有初级以上职称，完成医师规范化培训，在三级医院从事相关工作2年以上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D83C18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7E603F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医学影像医生3（1人）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具有中级以上职称，从事超声工作2年以上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D83C18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中医院</w:t>
            </w:r>
          </w:p>
        </w:tc>
      </w:tr>
      <w:tr w:rsidR="007E603F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医学影像医生4（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全日制普通高校应届毕业生，或全日制普通高校毕业、具有执业医师资格及医院放射科工作经历；年龄30周岁以下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F0F1E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62EE">
              <w:rPr>
                <w:rFonts w:ascii="宋体" w:hAnsi="宋体" w:cs="宋体" w:hint="eastAsia"/>
                <w:kern w:val="0"/>
                <w:sz w:val="20"/>
                <w:szCs w:val="20"/>
              </w:rPr>
              <w:t>绍兴市公安局</w:t>
            </w:r>
          </w:p>
        </w:tc>
      </w:tr>
      <w:tr w:rsidR="007E603F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公卫人员1（2人）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公卫医生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8704EC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7E603F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公卫人员2（1人）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绍兴市疾病预防控制中心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疾病防控人员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全日制普通高校应届毕业生，要求男性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8704EC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7E603F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公卫人员3（1人）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绍兴市疾病预防控制中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疾病防控人员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全日制普通高校应届毕业生，要求女性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40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眼科医生（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8704EC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7E603F" w:rsidRPr="003E0198" w:rsidTr="004C403E">
        <w:trPr>
          <w:trHeight w:val="41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心理医生（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心理医生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197A25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7E603F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病理诊断医生</w:t>
            </w:r>
          </w:p>
          <w:p w:rsidR="007E603F" w:rsidRPr="003E0198" w:rsidRDefault="007E603F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病理诊断医生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具有执业医师资格，从事病理诊断工作2年以上</w:t>
            </w:r>
            <w:r w:rsidRPr="003E0198">
              <w:rPr>
                <w:rFonts w:asci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197A25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7E603F" w:rsidRPr="003E0198" w:rsidTr="004C403E">
        <w:trPr>
          <w:trHeight w:val="55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针灸推拿医生</w:t>
            </w:r>
          </w:p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针灸推拿医生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具有中级以上职称，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在二级以上医院从事针灸推拿工作2年以上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E1582B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7E603F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五官科医生（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五官科医生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具有中级以上职称，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在二级以上医院从事五官科工作2年以上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E1582B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8F1E49" w:rsidRPr="003E0198" w:rsidTr="004C403E">
        <w:trPr>
          <w:trHeight w:val="41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Calibri" w:cs="宋体"/>
                <w:spacing w:val="-20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精神科医生1（2人）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8F1E49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第七人民医院</w:t>
            </w:r>
          </w:p>
        </w:tc>
      </w:tr>
      <w:tr w:rsidR="008F1E49" w:rsidRPr="003E0198" w:rsidTr="004C403E">
        <w:trPr>
          <w:trHeight w:val="50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精神科医生2（2人）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全日制普通高校应届毕业生，或全日制普通高校毕业、具有执业医师资格；要求男性，年龄30周岁以下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670C0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62EE">
              <w:rPr>
                <w:rFonts w:ascii="宋体" w:hAnsi="宋体" w:cs="宋体" w:hint="eastAsia"/>
                <w:kern w:val="0"/>
                <w:sz w:val="20"/>
                <w:szCs w:val="20"/>
              </w:rPr>
              <w:t>绍兴市公安局</w:t>
            </w:r>
          </w:p>
        </w:tc>
      </w:tr>
      <w:tr w:rsidR="008F1E49" w:rsidRPr="003E0198" w:rsidTr="004C403E">
        <w:trPr>
          <w:trHeight w:val="47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精神科医生3（1人）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全日制普通高校应届毕业生，或全日制普通高校毕业、具有执业医师资格；要求女性，年龄30周岁以下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病理科医生（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取得病理学专业规培合格证书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口腔科医生（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具有中级以上职称，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二甲以上综合性医院工作2年以上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儿童康复医师（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8F1E49" w:rsidRPr="003E0198" w:rsidRDefault="008F1E49" w:rsidP="00B77287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儿童康复医师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具有中级以上职称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营养科医生（1人）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具有主治医师资格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放射人员1（1人）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放射科技术员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具有大型设备上岗证，在三级医院从事相关工作2年以上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放射人员2（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放射科技术人员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康复治疗师1（2人）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呼吸治疗师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康复治疗师2（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儿童康复治疗师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具有康复治疗师资格，二甲以上综合性医院工作2年以上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8F1E49" w:rsidRPr="003E0198" w:rsidTr="004C403E">
        <w:trPr>
          <w:trHeight w:val="458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医学检验人员1（2人）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临检中心技术员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具有检验技术资格，或全日制普通高校应届毕业生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中医院</w:t>
            </w:r>
          </w:p>
        </w:tc>
      </w:tr>
      <w:tr w:rsidR="008F1E49" w:rsidRPr="003E0198" w:rsidTr="004C403E">
        <w:trPr>
          <w:trHeight w:val="458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F1E49" w:rsidRPr="003E0198" w:rsidTr="004C403E">
        <w:trPr>
          <w:trHeight w:val="4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医学检验人员2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（2人）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hint="eastAsia"/>
                <w:sz w:val="18"/>
                <w:szCs w:val="18"/>
              </w:rPr>
              <w:t>血液检测人员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全日制普通高校毕业生，无经血传播疾病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8F1E49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第七人民医院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医学检验人员3（1人）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检验科人员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全日制普通高校应届毕业生，或全日制普通高校毕业、具有检验技术资格；年龄30周岁以下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670C0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62EE">
              <w:rPr>
                <w:rFonts w:ascii="宋体" w:hAnsi="宋体" w:cs="宋体" w:hint="eastAsia"/>
                <w:kern w:val="0"/>
                <w:sz w:val="20"/>
                <w:szCs w:val="20"/>
              </w:rPr>
              <w:t>绍兴市公安局</w:t>
            </w:r>
          </w:p>
        </w:tc>
      </w:tr>
      <w:tr w:rsidR="008F1E49" w:rsidRPr="003E0198" w:rsidTr="004C403E">
        <w:trPr>
          <w:trHeight w:val="41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卫生检验人员（1人）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绍兴市疾病预防控制中心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卫生检验人员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8F1E49" w:rsidRPr="003E0198" w:rsidTr="004C403E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药剂人员1（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药剂人员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8F1E49" w:rsidRPr="003E0198" w:rsidTr="004C403E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药剂人员2（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药剂科人员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670C0C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62EE">
              <w:rPr>
                <w:rFonts w:ascii="宋体" w:hAnsi="宋体" w:cs="宋体" w:hint="eastAsia"/>
                <w:kern w:val="0"/>
                <w:sz w:val="20"/>
                <w:szCs w:val="20"/>
              </w:rPr>
              <w:t>绍兴市公安局</w:t>
            </w:r>
          </w:p>
        </w:tc>
      </w:tr>
      <w:tr w:rsidR="008F1E49" w:rsidRPr="003E0198" w:rsidTr="004C403E">
        <w:trPr>
          <w:trHeight w:val="73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助产士（2人）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全日制大专以上学历，在三级医院从事相关工作2年以上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8F1E49" w:rsidRPr="003E0198" w:rsidTr="004C403E">
        <w:trPr>
          <w:trHeight w:val="166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护理人员1（24人）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护士、助产士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cs="宋体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全日制普通高校应届毕业生或全日制普通高校大专及以上学历，具有执业护士资格，在三级医院从事护理或助产工作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8F1E49" w:rsidRPr="003E0198" w:rsidTr="004C403E">
        <w:trPr>
          <w:trHeight w:val="7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护理人员2（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cs="宋体"/>
                <w:sz w:val="20"/>
                <w:szCs w:val="20"/>
              </w:rPr>
            </w:pPr>
            <w:r w:rsidRPr="003E0198"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全日制普通高校毕业生，要求男性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8F1E49" w:rsidRPr="003E0198" w:rsidTr="004C403E">
        <w:trPr>
          <w:trHeight w:val="6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护理人员3（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cs="宋体"/>
                <w:sz w:val="20"/>
                <w:szCs w:val="20"/>
              </w:rPr>
            </w:pPr>
            <w:r w:rsidRPr="003E0198"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全日制普通高校毕业生，要求女性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8F1E49" w:rsidRPr="003E0198" w:rsidTr="004C403E">
        <w:trPr>
          <w:trHeight w:val="42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护理人员4（10人）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全日制大专以上学历，在三级医院从事临床护理2年以上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E49" w:rsidRPr="003E0198" w:rsidRDefault="008F1E49" w:rsidP="00F06C34">
            <w:pPr>
              <w:widowControl/>
              <w:jc w:val="left"/>
            </w:pPr>
            <w:r w:rsidRPr="00670C0C">
              <w:rPr>
                <w:rFonts w:ascii="宋体" w:hAnsi="宋体" w:cs="宋体" w:hint="eastAsia"/>
                <w:kern w:val="0"/>
                <w:sz w:val="20"/>
                <w:szCs w:val="20"/>
              </w:rPr>
              <w:t>中医院</w:t>
            </w:r>
          </w:p>
        </w:tc>
      </w:tr>
      <w:tr w:rsidR="008F1E49" w:rsidRPr="003E0198" w:rsidTr="004C403E">
        <w:trPr>
          <w:trHeight w:val="416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护理人员5（5人）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全日制普通高校应届毕业生，要求女性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9" w:rsidRPr="003E0198" w:rsidRDefault="008F1E49" w:rsidP="00B77287">
            <w:r w:rsidRPr="00F06C34"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护理人员6（5人）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全日制普通高校应届毕业生，要求男性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9" w:rsidRPr="003E0198" w:rsidRDefault="008F1E49" w:rsidP="00B77287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护理人员7（6人）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全日制普通高校应届毕业生，要求中医药类院校毕业生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9" w:rsidRPr="003E0198" w:rsidRDefault="008F1E49" w:rsidP="00B77287">
            <w:r>
              <w:rPr>
                <w:rFonts w:hint="eastAsia"/>
              </w:rPr>
              <w:t>中医院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护理人员8（2人）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9" w:rsidRPr="008C46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4698"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护理人员9（5人）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具有护士执业资格，二甲以上综合性医院工作2年以上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9" w:rsidRPr="008C46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4698"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8F1E49" w:rsidRPr="003E0198" w:rsidTr="004C403E">
        <w:trPr>
          <w:trHeight w:val="4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护理人员10（1人）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hint="eastAsia"/>
                <w:sz w:val="18"/>
                <w:szCs w:val="18"/>
              </w:rPr>
              <w:t>血液采集护士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全日制普通高校毕业生，无经血传播疾病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8F1E49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第七人民医院</w:t>
            </w:r>
          </w:p>
        </w:tc>
      </w:tr>
      <w:tr w:rsidR="008F1E49" w:rsidRPr="003E0198" w:rsidTr="004C403E">
        <w:trPr>
          <w:trHeight w:val="4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护理人员11（5人）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1E" w:rsidRDefault="007F0F1E" w:rsidP="00670C0C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F1E49" w:rsidRPr="003E0198" w:rsidRDefault="008F1E49" w:rsidP="00670C0C">
            <w:r w:rsidRPr="003262EE">
              <w:rPr>
                <w:rFonts w:ascii="宋体" w:hAnsi="宋体" w:cs="宋体" w:hint="eastAsia"/>
                <w:kern w:val="0"/>
                <w:sz w:val="20"/>
                <w:szCs w:val="20"/>
              </w:rPr>
              <w:t>绍兴市公安局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护理人员12（4人）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具有执业护士资格，从事临床护理工作1年以上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9" w:rsidRPr="003E0198" w:rsidRDefault="008F1E49" w:rsidP="00B77287"/>
        </w:tc>
      </w:tr>
      <w:tr w:rsidR="008F1E49" w:rsidRPr="003E0198" w:rsidTr="004C403E">
        <w:trPr>
          <w:trHeight w:val="7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病案编码员（4人）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病案编码员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第七人民医院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病案管理人员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病案编码员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8F1E49" w:rsidRPr="003E0198" w:rsidRDefault="008F1E49" w:rsidP="00B7728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病案编码员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AD3D48" w:rsidRDefault="00AD3D48" w:rsidP="007E603F">
      <w:pPr>
        <w:widowControl/>
        <w:jc w:val="left"/>
      </w:pPr>
    </w:p>
    <w:p w:rsidR="00AD3D48" w:rsidRDefault="00AD3D48" w:rsidP="007E603F">
      <w:pPr>
        <w:widowControl/>
        <w:jc w:val="left"/>
      </w:pPr>
    </w:p>
    <w:p w:rsidR="007E603F" w:rsidRDefault="008F1E49" w:rsidP="007E603F">
      <w:pPr>
        <w:widowControl/>
        <w:jc w:val="left"/>
      </w:pPr>
      <w:r>
        <w:rPr>
          <w:rFonts w:hint="eastAsia"/>
        </w:rPr>
        <w:t>各单位具体审核地点：</w:t>
      </w:r>
    </w:p>
    <w:p w:rsidR="008F1E49" w:rsidRDefault="004C403E" w:rsidP="007E603F"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/>
        </w:rPr>
        <w:t>1</w:t>
      </w:r>
      <w:r>
        <w:rPr>
          <w:rFonts w:ascii="宋体" w:hAnsi="宋体" w:cs="宋体" w:hint="eastAsia"/>
          <w:kern w:val="0"/>
          <w:sz w:val="20"/>
          <w:szCs w:val="20"/>
        </w:rPr>
        <w:t>.</w:t>
      </w:r>
      <w:r w:rsidR="00670C0C" w:rsidRPr="003E0198">
        <w:rPr>
          <w:rFonts w:ascii="宋体" w:hAnsi="宋体" w:cs="宋体" w:hint="eastAsia"/>
          <w:kern w:val="0"/>
          <w:sz w:val="20"/>
          <w:szCs w:val="20"/>
        </w:rPr>
        <w:t>绍兴市人民医院</w:t>
      </w:r>
      <w:r w:rsidR="00670C0C">
        <w:rPr>
          <w:rFonts w:ascii="宋体" w:hAnsi="宋体" w:cs="宋体" w:hint="eastAsia"/>
          <w:kern w:val="0"/>
          <w:sz w:val="20"/>
          <w:szCs w:val="20"/>
        </w:rPr>
        <w:t>：</w:t>
      </w:r>
      <w:r w:rsidR="00670C0C" w:rsidRPr="00670C0C">
        <w:rPr>
          <w:rFonts w:ascii="宋体" w:hAnsi="宋体" w:cs="宋体" w:hint="eastAsia"/>
          <w:kern w:val="0"/>
          <w:sz w:val="20"/>
          <w:szCs w:val="20"/>
        </w:rPr>
        <w:t>中兴北路568号</w:t>
      </w:r>
      <w:r>
        <w:rPr>
          <w:rFonts w:ascii="宋体" w:hAnsi="宋体" w:cs="宋体" w:hint="eastAsia"/>
          <w:kern w:val="0"/>
          <w:sz w:val="20"/>
          <w:szCs w:val="20"/>
        </w:rPr>
        <w:t>，绍兴市人民医院</w:t>
      </w:r>
      <w:r w:rsidR="00670C0C" w:rsidRPr="00670C0C">
        <w:rPr>
          <w:rFonts w:ascii="宋体" w:hAnsi="宋体" w:cs="宋体" w:hint="eastAsia"/>
          <w:kern w:val="0"/>
          <w:sz w:val="20"/>
          <w:szCs w:val="20"/>
        </w:rPr>
        <w:t>行政楼四楼1号会议室</w:t>
      </w:r>
      <w:r w:rsidR="00670C0C"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670C0C" w:rsidRDefault="00670C0C" w:rsidP="007E603F"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2.绍兴市妇幼保健院：</w:t>
      </w:r>
      <w:r w:rsidRPr="00670C0C">
        <w:rPr>
          <w:rFonts w:ascii="宋体" w:hAnsi="宋体" w:cs="宋体" w:hint="eastAsia"/>
          <w:kern w:val="0"/>
          <w:sz w:val="20"/>
          <w:szCs w:val="20"/>
        </w:rPr>
        <w:t>八字桥直街169号</w:t>
      </w:r>
      <w:r w:rsidR="004C403E">
        <w:rPr>
          <w:rFonts w:ascii="宋体" w:hAnsi="宋体" w:cs="宋体" w:hint="eastAsia"/>
          <w:kern w:val="0"/>
          <w:sz w:val="20"/>
          <w:szCs w:val="20"/>
        </w:rPr>
        <w:t>，</w:t>
      </w:r>
      <w:r w:rsidRPr="00670C0C">
        <w:rPr>
          <w:rFonts w:ascii="宋体" w:hAnsi="宋体" w:cs="宋体" w:hint="eastAsia"/>
          <w:kern w:val="0"/>
          <w:sz w:val="20"/>
          <w:szCs w:val="20"/>
        </w:rPr>
        <w:t>绍兴市妇幼保健技术服务中心行政楼一楼大厅</w:t>
      </w:r>
      <w:r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670C0C" w:rsidRDefault="00670C0C" w:rsidP="007E603F"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3.绍兴市中医院：</w:t>
      </w:r>
      <w:r w:rsidRPr="00670C0C">
        <w:rPr>
          <w:rFonts w:ascii="宋体" w:hAnsi="宋体" w:cs="宋体" w:hint="eastAsia"/>
          <w:kern w:val="0"/>
          <w:sz w:val="20"/>
          <w:szCs w:val="20"/>
        </w:rPr>
        <w:t>人民中路641号</w:t>
      </w:r>
      <w:r w:rsidR="004C403E">
        <w:rPr>
          <w:rFonts w:ascii="宋体" w:hAnsi="宋体" w:cs="宋体" w:hint="eastAsia"/>
          <w:kern w:val="0"/>
          <w:sz w:val="20"/>
          <w:szCs w:val="20"/>
        </w:rPr>
        <w:t>，</w:t>
      </w:r>
      <w:r w:rsidR="008B6706" w:rsidRPr="008B6706">
        <w:rPr>
          <w:rFonts w:ascii="宋体" w:hAnsi="宋体" w:cs="宋体" w:hint="eastAsia"/>
          <w:kern w:val="0"/>
          <w:sz w:val="20"/>
          <w:szCs w:val="20"/>
        </w:rPr>
        <w:t>绍兴市中医院2号楼（行政楼）七楼会议室。</w:t>
      </w:r>
    </w:p>
    <w:p w:rsidR="00670C0C" w:rsidRDefault="00670C0C" w:rsidP="007E603F"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4.绍兴市第七人民医院：</w:t>
      </w:r>
      <w:r w:rsidRPr="00670C0C">
        <w:rPr>
          <w:rFonts w:ascii="宋体" w:hAnsi="宋体" w:cs="宋体" w:hint="eastAsia"/>
          <w:kern w:val="0"/>
          <w:sz w:val="20"/>
          <w:szCs w:val="20"/>
        </w:rPr>
        <w:t>胜利西路1234号，</w:t>
      </w:r>
      <w:r w:rsidR="004C403E">
        <w:rPr>
          <w:rFonts w:ascii="宋体" w:hAnsi="宋体" w:cs="宋体" w:hint="eastAsia"/>
          <w:kern w:val="0"/>
          <w:sz w:val="20"/>
          <w:szCs w:val="20"/>
        </w:rPr>
        <w:t>绍兴市第七人民医院</w:t>
      </w:r>
      <w:r w:rsidR="0021364D" w:rsidRPr="0021364D">
        <w:rPr>
          <w:rFonts w:ascii="宋体" w:hAnsi="宋体" w:cs="宋体" w:hint="eastAsia"/>
          <w:kern w:val="0"/>
          <w:sz w:val="20"/>
          <w:szCs w:val="20"/>
        </w:rPr>
        <w:t>行政楼五楼一号会议室</w:t>
      </w:r>
      <w:r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670C0C" w:rsidRDefault="00670C0C" w:rsidP="00670C0C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5.</w:t>
      </w:r>
      <w:r w:rsidRPr="003E0198">
        <w:rPr>
          <w:rFonts w:ascii="宋体" w:hAnsi="宋体" w:cs="宋体" w:hint="eastAsia"/>
          <w:kern w:val="0"/>
          <w:sz w:val="20"/>
          <w:szCs w:val="20"/>
        </w:rPr>
        <w:t>绍兴文理学院附属医院（绍兴市立医院）</w:t>
      </w:r>
      <w:r>
        <w:rPr>
          <w:rFonts w:ascii="宋体" w:hAnsi="宋体" w:cs="宋体" w:hint="eastAsia"/>
          <w:kern w:val="0"/>
          <w:sz w:val="20"/>
          <w:szCs w:val="20"/>
        </w:rPr>
        <w:t>：</w:t>
      </w:r>
      <w:r w:rsidRPr="00670C0C">
        <w:rPr>
          <w:rFonts w:ascii="宋体" w:hAnsi="宋体" w:cs="宋体" w:hint="eastAsia"/>
          <w:kern w:val="0"/>
          <w:sz w:val="20"/>
          <w:szCs w:val="20"/>
        </w:rPr>
        <w:t>中兴南路999</w:t>
      </w:r>
      <w:r w:rsidR="00B32AA0">
        <w:rPr>
          <w:rFonts w:ascii="宋体" w:hAnsi="宋体" w:cs="宋体" w:hint="eastAsia"/>
          <w:kern w:val="0"/>
          <w:sz w:val="20"/>
          <w:szCs w:val="20"/>
        </w:rPr>
        <w:t>号</w:t>
      </w:r>
      <w:r w:rsidR="004C403E">
        <w:rPr>
          <w:rFonts w:ascii="宋体" w:hAnsi="宋体" w:cs="宋体" w:hint="eastAsia"/>
          <w:kern w:val="0"/>
          <w:sz w:val="20"/>
          <w:szCs w:val="20"/>
        </w:rPr>
        <w:t>，绍兴文理学院附属医院</w:t>
      </w:r>
      <w:r w:rsidRPr="00670C0C">
        <w:rPr>
          <w:rFonts w:ascii="宋体" w:hAnsi="宋体" w:cs="宋体" w:hint="eastAsia"/>
          <w:kern w:val="0"/>
          <w:sz w:val="20"/>
          <w:szCs w:val="20"/>
        </w:rPr>
        <w:t>门诊5楼</w:t>
      </w:r>
      <w:r w:rsidR="009E1974">
        <w:rPr>
          <w:rFonts w:ascii="宋体" w:hAnsi="宋体" w:cs="宋体" w:hint="eastAsia"/>
          <w:kern w:val="0"/>
          <w:sz w:val="20"/>
          <w:szCs w:val="20"/>
        </w:rPr>
        <w:t>3号会议室</w:t>
      </w:r>
      <w:r>
        <w:rPr>
          <w:rFonts w:ascii="宋体" w:hAnsi="宋体" w:cs="宋体" w:hint="eastAsia"/>
          <w:kern w:val="0"/>
          <w:sz w:val="20"/>
          <w:szCs w:val="20"/>
        </w:rPr>
        <w:t>。</w:t>
      </w:r>
      <w:r w:rsidR="004C403E">
        <w:rPr>
          <w:rFonts w:ascii="宋体" w:hAnsi="宋体" w:cs="宋体" w:hint="eastAsia"/>
          <w:kern w:val="0"/>
          <w:sz w:val="20"/>
          <w:szCs w:val="20"/>
        </w:rPr>
        <w:t xml:space="preserve"> </w:t>
      </w:r>
    </w:p>
    <w:p w:rsidR="00670C0C" w:rsidRPr="00670C0C" w:rsidRDefault="00670C0C" w:rsidP="00670C0C">
      <w:r>
        <w:rPr>
          <w:rFonts w:ascii="宋体" w:hAnsi="宋体" w:cs="宋体" w:hint="eastAsia"/>
          <w:kern w:val="0"/>
          <w:sz w:val="20"/>
          <w:szCs w:val="20"/>
        </w:rPr>
        <w:t>6.</w:t>
      </w:r>
      <w:r w:rsidRPr="00670C0C">
        <w:rPr>
          <w:rFonts w:ascii="宋体" w:hAnsi="宋体" w:cs="宋体" w:hint="eastAsia"/>
          <w:kern w:val="0"/>
          <w:sz w:val="20"/>
          <w:szCs w:val="20"/>
        </w:rPr>
        <w:t>绍兴市强制医疗所</w:t>
      </w:r>
      <w:r>
        <w:rPr>
          <w:rFonts w:ascii="宋体" w:hAnsi="宋体" w:cs="宋体" w:hint="eastAsia"/>
          <w:kern w:val="0"/>
          <w:sz w:val="20"/>
          <w:szCs w:val="20"/>
        </w:rPr>
        <w:t>：</w:t>
      </w:r>
      <w:r w:rsidR="004C403E" w:rsidRPr="00670C0C">
        <w:rPr>
          <w:rFonts w:ascii="宋体" w:hAnsi="宋体" w:cs="宋体" w:hint="eastAsia"/>
          <w:kern w:val="0"/>
          <w:sz w:val="20"/>
          <w:szCs w:val="20"/>
        </w:rPr>
        <w:t>人民东路489号</w:t>
      </w:r>
      <w:r w:rsidR="004C403E">
        <w:rPr>
          <w:rFonts w:ascii="宋体" w:hAnsi="宋体" w:cs="宋体" w:hint="eastAsia"/>
          <w:kern w:val="0"/>
          <w:sz w:val="20"/>
          <w:szCs w:val="20"/>
        </w:rPr>
        <w:t>，绍兴市公安局大礼堂</w:t>
      </w:r>
      <w:r>
        <w:rPr>
          <w:rFonts w:ascii="宋体" w:hAnsi="宋体" w:cs="宋体" w:hint="eastAsia"/>
          <w:kern w:val="0"/>
          <w:sz w:val="20"/>
          <w:szCs w:val="20"/>
        </w:rPr>
        <w:t>。</w:t>
      </w:r>
    </w:p>
    <w:sectPr w:rsidR="00670C0C" w:rsidRPr="00670C0C" w:rsidSect="00F16D67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4B" w:rsidRDefault="0001014B" w:rsidP="0077715E">
      <w:r>
        <w:separator/>
      </w:r>
    </w:p>
  </w:endnote>
  <w:endnote w:type="continuationSeparator" w:id="0">
    <w:p w:rsidR="0001014B" w:rsidRDefault="0001014B" w:rsidP="0077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508192"/>
      <w:docPartObj>
        <w:docPartGallery w:val="Page Numbers (Bottom of Page)"/>
        <w:docPartUnique/>
      </w:docPartObj>
    </w:sdtPr>
    <w:sdtEndPr/>
    <w:sdtContent>
      <w:p w:rsidR="0039680D" w:rsidRDefault="003968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641" w:rsidRPr="00F80641">
          <w:rPr>
            <w:noProof/>
            <w:lang w:val="zh-CN"/>
          </w:rPr>
          <w:t>1</w:t>
        </w:r>
        <w:r>
          <w:fldChar w:fldCharType="end"/>
        </w:r>
      </w:p>
    </w:sdtContent>
  </w:sdt>
  <w:p w:rsidR="0039680D" w:rsidRDefault="003968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4B" w:rsidRDefault="0001014B" w:rsidP="0077715E">
      <w:r>
        <w:separator/>
      </w:r>
    </w:p>
  </w:footnote>
  <w:footnote w:type="continuationSeparator" w:id="0">
    <w:p w:rsidR="0001014B" w:rsidRDefault="0001014B" w:rsidP="00777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8C"/>
    <w:rsid w:val="00007949"/>
    <w:rsid w:val="0001014B"/>
    <w:rsid w:val="00061B3B"/>
    <w:rsid w:val="000813C5"/>
    <w:rsid w:val="000A1D9C"/>
    <w:rsid w:val="000B3576"/>
    <w:rsid w:val="000C3726"/>
    <w:rsid w:val="000E6885"/>
    <w:rsid w:val="000F39FF"/>
    <w:rsid w:val="00106F85"/>
    <w:rsid w:val="00121857"/>
    <w:rsid w:val="001365F5"/>
    <w:rsid w:val="00174D7B"/>
    <w:rsid w:val="00182E57"/>
    <w:rsid w:val="001951C6"/>
    <w:rsid w:val="00197A25"/>
    <w:rsid w:val="001E0173"/>
    <w:rsid w:val="0021364D"/>
    <w:rsid w:val="00216DEB"/>
    <w:rsid w:val="00217B98"/>
    <w:rsid w:val="002464D6"/>
    <w:rsid w:val="00251ADA"/>
    <w:rsid w:val="002B0433"/>
    <w:rsid w:val="0030148C"/>
    <w:rsid w:val="003646AF"/>
    <w:rsid w:val="00373F6E"/>
    <w:rsid w:val="00375B12"/>
    <w:rsid w:val="0039680D"/>
    <w:rsid w:val="003B3FFD"/>
    <w:rsid w:val="003C02DF"/>
    <w:rsid w:val="003C57D8"/>
    <w:rsid w:val="003D0980"/>
    <w:rsid w:val="003D7B4B"/>
    <w:rsid w:val="003E2964"/>
    <w:rsid w:val="003E2C9C"/>
    <w:rsid w:val="00404782"/>
    <w:rsid w:val="00425617"/>
    <w:rsid w:val="00430E8E"/>
    <w:rsid w:val="0043390D"/>
    <w:rsid w:val="00455F46"/>
    <w:rsid w:val="004A72A8"/>
    <w:rsid w:val="004A763F"/>
    <w:rsid w:val="004C403E"/>
    <w:rsid w:val="004D6BF4"/>
    <w:rsid w:val="00511517"/>
    <w:rsid w:val="005367E2"/>
    <w:rsid w:val="00540DE4"/>
    <w:rsid w:val="0054750C"/>
    <w:rsid w:val="00567F4D"/>
    <w:rsid w:val="0059596E"/>
    <w:rsid w:val="005A30A0"/>
    <w:rsid w:val="005B0570"/>
    <w:rsid w:val="005B756B"/>
    <w:rsid w:val="005C277D"/>
    <w:rsid w:val="00607E14"/>
    <w:rsid w:val="00630D20"/>
    <w:rsid w:val="006372DB"/>
    <w:rsid w:val="00643BFE"/>
    <w:rsid w:val="00670C0C"/>
    <w:rsid w:val="0069615A"/>
    <w:rsid w:val="006C7335"/>
    <w:rsid w:val="006F210B"/>
    <w:rsid w:val="007165F1"/>
    <w:rsid w:val="007319A0"/>
    <w:rsid w:val="00753D2A"/>
    <w:rsid w:val="0077715E"/>
    <w:rsid w:val="00777E36"/>
    <w:rsid w:val="00787BBC"/>
    <w:rsid w:val="007A034A"/>
    <w:rsid w:val="007B440E"/>
    <w:rsid w:val="007D11BC"/>
    <w:rsid w:val="007D6DFD"/>
    <w:rsid w:val="007E603F"/>
    <w:rsid w:val="007F0F1E"/>
    <w:rsid w:val="008704EC"/>
    <w:rsid w:val="008971B0"/>
    <w:rsid w:val="008B447A"/>
    <w:rsid w:val="008B6706"/>
    <w:rsid w:val="008D764A"/>
    <w:rsid w:val="008E0B76"/>
    <w:rsid w:val="008F1E49"/>
    <w:rsid w:val="008F309D"/>
    <w:rsid w:val="008F3C48"/>
    <w:rsid w:val="0091531E"/>
    <w:rsid w:val="00926A59"/>
    <w:rsid w:val="00944642"/>
    <w:rsid w:val="00951093"/>
    <w:rsid w:val="009645AA"/>
    <w:rsid w:val="009A6C4F"/>
    <w:rsid w:val="009A7699"/>
    <w:rsid w:val="009B63D3"/>
    <w:rsid w:val="009B7AAB"/>
    <w:rsid w:val="009D322F"/>
    <w:rsid w:val="009E1974"/>
    <w:rsid w:val="00A21ACA"/>
    <w:rsid w:val="00AD16CE"/>
    <w:rsid w:val="00AD3D48"/>
    <w:rsid w:val="00B04D9D"/>
    <w:rsid w:val="00B04F03"/>
    <w:rsid w:val="00B20895"/>
    <w:rsid w:val="00B26F78"/>
    <w:rsid w:val="00B318E2"/>
    <w:rsid w:val="00B32AA0"/>
    <w:rsid w:val="00B77287"/>
    <w:rsid w:val="00B8013B"/>
    <w:rsid w:val="00BB1F36"/>
    <w:rsid w:val="00BC6CCC"/>
    <w:rsid w:val="00C54C07"/>
    <w:rsid w:val="00C552AC"/>
    <w:rsid w:val="00C70737"/>
    <w:rsid w:val="00CD3362"/>
    <w:rsid w:val="00D11B9F"/>
    <w:rsid w:val="00D24D20"/>
    <w:rsid w:val="00D27B94"/>
    <w:rsid w:val="00D35E99"/>
    <w:rsid w:val="00D63822"/>
    <w:rsid w:val="00D66240"/>
    <w:rsid w:val="00D83C18"/>
    <w:rsid w:val="00DA6A3E"/>
    <w:rsid w:val="00DC2C43"/>
    <w:rsid w:val="00DF2F84"/>
    <w:rsid w:val="00E1582B"/>
    <w:rsid w:val="00E34171"/>
    <w:rsid w:val="00E55E0E"/>
    <w:rsid w:val="00E65ABB"/>
    <w:rsid w:val="00E71CFB"/>
    <w:rsid w:val="00E87095"/>
    <w:rsid w:val="00E922A9"/>
    <w:rsid w:val="00EA3108"/>
    <w:rsid w:val="00EE0897"/>
    <w:rsid w:val="00EE1436"/>
    <w:rsid w:val="00EF1EF5"/>
    <w:rsid w:val="00F06C34"/>
    <w:rsid w:val="00F16D67"/>
    <w:rsid w:val="00F561D9"/>
    <w:rsid w:val="00F80641"/>
    <w:rsid w:val="00F80B7F"/>
    <w:rsid w:val="00FA2FEA"/>
    <w:rsid w:val="00FD3ABF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1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1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E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E0E"/>
    <w:rPr>
      <w:sz w:val="18"/>
      <w:szCs w:val="18"/>
    </w:rPr>
  </w:style>
  <w:style w:type="paragraph" w:styleId="a6">
    <w:name w:val="List Paragraph"/>
    <w:basedOn w:val="a"/>
    <w:uiPriority w:val="34"/>
    <w:qFormat/>
    <w:rsid w:val="003C02DF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216DE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16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1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1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E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E0E"/>
    <w:rPr>
      <w:sz w:val="18"/>
      <w:szCs w:val="18"/>
    </w:rPr>
  </w:style>
  <w:style w:type="paragraph" w:styleId="a6">
    <w:name w:val="List Paragraph"/>
    <w:basedOn w:val="a"/>
    <w:uiPriority w:val="34"/>
    <w:qFormat/>
    <w:rsid w:val="003C02DF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216DE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1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7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BE05-7FB6-4EAB-98F1-6A6A8055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581</Words>
  <Characters>3316</Characters>
  <Application>Microsoft Office Word</Application>
  <DocSecurity>0</DocSecurity>
  <Lines>27</Lines>
  <Paragraphs>7</Paragraphs>
  <ScaleCrop>false</ScaleCrop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徐彤</cp:lastModifiedBy>
  <cp:revision>7</cp:revision>
  <cp:lastPrinted>2020-04-16T08:04:00Z</cp:lastPrinted>
  <dcterms:created xsi:type="dcterms:W3CDTF">2020-07-03T07:28:00Z</dcterms:created>
  <dcterms:modified xsi:type="dcterms:W3CDTF">2020-07-03T08:50:00Z</dcterms:modified>
</cp:coreProperties>
</file>