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Verdana"/>
          <w:b/>
          <w:color w:val="444444"/>
          <w:kern w:val="0"/>
          <w:sz w:val="30"/>
          <w:szCs w:val="30"/>
          <w:lang w:bidi="ar"/>
        </w:rPr>
      </w:pPr>
      <w:r>
        <w:rPr>
          <w:rStyle w:val="6"/>
          <w:rFonts w:hint="eastAsia" w:ascii="Verdana" w:hAnsi="Verdana" w:cs="Verdana"/>
          <w:b/>
          <w:color w:val="444444"/>
          <w:kern w:val="0"/>
          <w:sz w:val="30"/>
          <w:szCs w:val="30"/>
          <w:u w:val="none"/>
          <w:lang w:bidi="ar"/>
        </w:rPr>
        <w:t>附件一：</w:t>
      </w:r>
    </w:p>
    <w:p>
      <w:pPr>
        <w:jc w:val="center"/>
        <w:rPr>
          <w:rFonts w:ascii="等线" w:hAnsi="等线" w:eastAsia="等线"/>
          <w:b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绍兴市人民医院昌安院区（9月份）</w:t>
      </w:r>
    </w:p>
    <w:tbl>
      <w:tblPr>
        <w:tblStyle w:val="4"/>
        <w:tblW w:w="88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兼安保突击队副队长（学历;大专及以上）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分队长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辅助队长工作，主持分队日常管理工作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三班制，带组巡逻</w:t>
            </w:r>
          </w:p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交通管理（学历;高中及以上）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东门卫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7:30--11:00;16:30--17:30在北门路口值勤.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上午前移到北门路口指挥交通；晚高峰指挥北门口交通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东马路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1、管理出租车</w:t>
            </w:r>
          </w:p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2、兼管停车场周边交通秩序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西马路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南马路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北马路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收费岗亭（东1）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收费岗亭（东2）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7：00—22：00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收费岗亭（北）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6：30---14：00、16：30—19：00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立体停车库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车辆指挥及值勤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立体停车库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7：00—11：30、15：00-17：30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车辆指挥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门诊大门口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7:30--15:30门诊口指挥交通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东马路（急诊门口）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急诊门口交通秩序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住院部区区域/门诊;急诊区域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分二组-2人/每组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门诊区域(7:30-8:30在门诊口站岗)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分二组-2人/每组B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一、二楼各三名队员，三楼1名队员。诊区间值勤、巡逻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19</w:t>
            </w:r>
          </w:p>
        </w:tc>
        <w:tc>
          <w:tcPr>
            <w:tcW w:w="974" w:type="dxa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门诊区域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夜班（17:00-次日8:00）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值勤巡逻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急诊区域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“120”兼职抬工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急诊区域内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急诊抢救室门口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7：30—15：30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抢救室门口管控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发热门诊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值勤及管控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color w:val="FF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住院部门口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管理车辆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住院部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每</w:t>
            </w:r>
            <w:r>
              <w:rPr>
                <w:rFonts w:ascii="仿宋_GB2312" w:hAnsi="等线" w:eastAsia="仿宋_GB2312"/>
                <w:sz w:val="24"/>
                <w:szCs w:val="22"/>
              </w:rPr>
              <w:t>5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层一个岗位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地下室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1、7:30--11:00在地下室出口马路值勤;2\16:30--17:30在8号出口处指挥交通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一个岗位在巡逻地下室，另一个岗位除在指挥交通外，其余时间在地下室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后勤楼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7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15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、9：3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17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投诉科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放射科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7:30—17:30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体检中心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15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临江院区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城市核</w:t>
            </w:r>
            <w:r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  <w:t>酸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sz w:val="24"/>
                <w:szCs w:val="22"/>
              </w:rPr>
              <w:t>检测基地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高知楼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协警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警务室（人员交给派出所管理）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迪荡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协警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交通管理（人员交给交警队管理）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迪荡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</w:t>
            </w:r>
            <w:r>
              <w:rPr>
                <w:rFonts w:ascii="仿宋_GB2312" w:hAnsi="等线" w:eastAsia="仿宋_GB2312"/>
                <w:sz w:val="24"/>
                <w:szCs w:val="22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</w:tbl>
    <w:p>
      <w:pPr>
        <w:rPr>
          <w:rFonts w:ascii="等线" w:hAnsi="等线" w:eastAsia="等线"/>
          <w:szCs w:val="22"/>
        </w:rPr>
      </w:pPr>
    </w:p>
    <w:p>
      <w:pPr>
        <w:rPr>
          <w:rFonts w:ascii="等线" w:hAnsi="等线" w:eastAsia="等线"/>
          <w:szCs w:val="22"/>
        </w:rPr>
      </w:pPr>
    </w:p>
    <w:p>
      <w:pPr>
        <w:jc w:val="center"/>
        <w:rPr>
          <w:rFonts w:ascii="等线" w:hAnsi="等线" w:eastAsia="等线"/>
          <w:b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绍兴市人民医院镜湖院区</w:t>
      </w:r>
    </w:p>
    <w:p>
      <w:pPr>
        <w:ind w:left="720"/>
        <w:rPr>
          <w:rFonts w:ascii="等线" w:hAnsi="等线" w:eastAsia="等线"/>
          <w:b/>
          <w:sz w:val="32"/>
          <w:szCs w:val="32"/>
        </w:rPr>
      </w:pPr>
      <w:r>
        <w:rPr>
          <w:rFonts w:hint="eastAsia" w:ascii="等线" w:hAnsi="等线" w:eastAsia="等线"/>
          <w:b/>
          <w:sz w:val="32"/>
          <w:szCs w:val="32"/>
        </w:rPr>
        <w:t>（一）、接收镜湖院区后（</w:t>
      </w:r>
      <w:r>
        <w:rPr>
          <w:rFonts w:ascii="等线" w:hAnsi="等线" w:eastAsia="等线"/>
          <w:b/>
          <w:sz w:val="32"/>
          <w:szCs w:val="32"/>
        </w:rPr>
        <w:t>7</w:t>
      </w:r>
      <w:r>
        <w:rPr>
          <w:rFonts w:hint="eastAsia" w:ascii="等线" w:hAnsi="等线" w:eastAsia="等线"/>
          <w:b/>
          <w:sz w:val="32"/>
          <w:szCs w:val="32"/>
        </w:rPr>
        <w:t>月份）</w:t>
      </w:r>
    </w:p>
    <w:tbl>
      <w:tblPr>
        <w:tblStyle w:val="4"/>
        <w:tblW w:w="88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巡逻、处置突发事件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 xml:space="preserve">三班制，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A地块门卫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A地块主要口子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执守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B地块门卫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B地块主要口子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</w:tbl>
    <w:p>
      <w:pPr>
        <w:ind w:left="720"/>
        <w:rPr>
          <w:rFonts w:ascii="等线" w:hAnsi="等线" w:eastAsia="等线"/>
          <w:b/>
          <w:sz w:val="32"/>
          <w:szCs w:val="32"/>
        </w:rPr>
      </w:pPr>
      <w:r>
        <w:rPr>
          <w:rFonts w:hint="eastAsia" w:ascii="等线" w:hAnsi="等线" w:eastAsia="等线"/>
          <w:b/>
          <w:sz w:val="32"/>
          <w:szCs w:val="32"/>
        </w:rPr>
        <w:t>（二）、搬迁后镜湖院区（1</w:t>
      </w:r>
      <w:r>
        <w:rPr>
          <w:rFonts w:ascii="等线" w:hAnsi="等线" w:eastAsia="等线"/>
          <w:b/>
          <w:sz w:val="32"/>
          <w:szCs w:val="32"/>
        </w:rPr>
        <w:t>2</w:t>
      </w:r>
      <w:r>
        <w:rPr>
          <w:rFonts w:hint="eastAsia" w:ascii="等线" w:hAnsi="等线" w:eastAsia="等线"/>
          <w:b/>
          <w:sz w:val="32"/>
          <w:szCs w:val="32"/>
        </w:rPr>
        <w:t>月份）</w:t>
      </w:r>
    </w:p>
    <w:tbl>
      <w:tblPr>
        <w:tblStyle w:val="4"/>
        <w:tblW w:w="88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b/>
                <w:bCs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分队长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　辅助队长工作，主持分队日常管理工作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三班制，带组巡逻</w:t>
            </w:r>
          </w:p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交通组组长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巡逻+处置突发事件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A地块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门诊入口交通指挥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0-15：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门诊二楼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0-15：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门诊三楼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0-15：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门诊四楼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0-15：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门诊负一楼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7：0</w:t>
            </w:r>
            <w:r>
              <w:rPr>
                <w:rFonts w:ascii="仿宋_GB2312" w:hAnsi="等线" w:eastAsia="仿宋_GB2312"/>
                <w:sz w:val="24"/>
                <w:szCs w:val="22"/>
              </w:rPr>
              <w:t>0-15：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急诊外交通指挥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2岗执勤+</w:t>
            </w:r>
            <w:r>
              <w:rPr>
                <w:rFonts w:ascii="仿宋_GB2312" w:hAnsi="等线" w:eastAsia="仿宋_GB2312"/>
                <w:sz w:val="24"/>
                <w:szCs w:val="22"/>
              </w:rPr>
              <w:t>2岗兼“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20”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抬工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急诊抢救室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住院部大厅（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内外</w:t>
            </w:r>
            <w:r>
              <w:rPr>
                <w:rFonts w:ascii="仿宋_GB2312" w:hAnsi="等线" w:eastAsia="仿宋_GB2312"/>
                <w:sz w:val="24"/>
                <w:szCs w:val="22"/>
              </w:rPr>
              <w:t>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住院部巡逻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地下室负一楼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交通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地下室负一楼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交通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执勤+交通指挥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交通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  <w:r>
              <w:rPr>
                <w:rFonts w:ascii="仿宋_GB2312" w:hAnsi="等线" w:eastAsia="仿宋_GB2312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执勤+交通指挥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7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15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、9：3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-</w:t>
            </w:r>
            <w:r>
              <w:rPr>
                <w:rFonts w:ascii="仿宋_GB2312" w:hAnsi="等线" w:eastAsia="仿宋_GB2312"/>
                <w:sz w:val="24"/>
                <w:szCs w:val="22"/>
              </w:rPr>
              <w:t>17</w:t>
            </w:r>
            <w:r>
              <w:rPr>
                <w:rFonts w:hint="eastAsia" w:ascii="仿宋_GB2312" w:hAnsi="等线" w:eastAsia="仿宋_GB2312"/>
                <w:sz w:val="24"/>
                <w:szCs w:val="22"/>
              </w:rPr>
              <w:t>：3</w:t>
            </w:r>
            <w:r>
              <w:rPr>
                <w:rFonts w:ascii="仿宋_GB2312" w:hAnsi="等线" w:eastAsia="仿宋_GB2312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  <w:highlight w:val="yellow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放射区域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体检中心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投诉科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</w:t>
            </w:r>
            <w:r>
              <w:rPr>
                <w:rFonts w:ascii="仿宋_GB2312" w:hAnsi="等线" w:eastAsia="仿宋_GB2312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B1岗薪酬介于B-C之间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辅警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2</w:t>
            </w:r>
            <w:r>
              <w:rPr>
                <w:rFonts w:ascii="仿宋_GB2312" w:hAnsi="等线" w:eastAsia="仿宋_GB2312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辅警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ascii="仿宋_GB2312" w:hAnsi="等线" w:eastAsia="仿宋_GB2312"/>
                <w:sz w:val="24"/>
                <w:szCs w:val="22"/>
              </w:rPr>
              <w:t>交警队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  <w:r>
              <w:rPr>
                <w:rFonts w:hint="eastAsia" w:ascii="仿宋_GB2312" w:hAnsi="等线" w:eastAsia="仿宋_GB2312"/>
                <w:sz w:val="24"/>
                <w:szCs w:val="22"/>
              </w:rPr>
              <w:t>6</w:t>
            </w:r>
            <w:r>
              <w:rPr>
                <w:rFonts w:ascii="仿宋_GB2312" w:hAnsi="等线" w:eastAsia="仿宋_GB2312"/>
                <w:sz w:val="24"/>
                <w:szCs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  <w:szCs w:val="22"/>
              </w:rPr>
            </w:pPr>
          </w:p>
        </w:tc>
      </w:tr>
    </w:tbl>
    <w:p>
      <w:pPr>
        <w:ind w:left="720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b/>
          <w:sz w:val="24"/>
        </w:rPr>
        <w:t>备注：镜湖医院正式运转，搬迁前安保人员并入其它岗位（根据现场实际情况再调整</w:t>
      </w:r>
      <w:r>
        <w:rPr>
          <w:rFonts w:hint="eastAsia" w:ascii="等线" w:hAnsi="等线" w:eastAsia="等线"/>
          <w:sz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9"/>
    <w:rsid w:val="00205C0C"/>
    <w:rsid w:val="0034487A"/>
    <w:rsid w:val="005F4570"/>
    <w:rsid w:val="00623A54"/>
    <w:rsid w:val="00AB5FA0"/>
    <w:rsid w:val="00C27DFF"/>
    <w:rsid w:val="00CB6AF9"/>
    <w:rsid w:val="714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2168</Characters>
  <Lines>18</Lines>
  <Paragraphs>5</Paragraphs>
  <TotalTime>0</TotalTime>
  <ScaleCrop>false</ScaleCrop>
  <LinksUpToDate>false</LinksUpToDate>
  <CharactersWithSpaces>2543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2024-04-15T02:37:00Z</dcterms:created>
  <dc:creator>叶伟峰</dc:creator>
  <cp:lastModifiedBy>Administrator</cp:lastModifiedBy>
  <dcterms:modified xsi:type="dcterms:W3CDTF">2024-04-17T06:17:43Z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415D5A14E00047828A24149173474167</vt:lpwstr>
  </property>
</Properties>
</file>